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154E9" w14:textId="79F694B5" w:rsidR="006B06BD" w:rsidRPr="00536CE7" w:rsidRDefault="006B06BD" w:rsidP="00A73976">
      <w:pPr>
        <w:jc w:val="center"/>
        <w:rPr>
          <w:rFonts w:ascii="Cambria" w:hAnsi="Cambria" w:cs="Times New Roman"/>
          <w:b/>
          <w:bCs/>
          <w:sz w:val="32"/>
          <w:szCs w:val="32"/>
          <w:u w:val="single"/>
        </w:rPr>
      </w:pPr>
      <w:r>
        <w:rPr>
          <w:rFonts w:ascii="Cambria" w:hAnsi="Cambria" w:cs="Times New Roman"/>
          <w:b/>
          <w:bCs/>
          <w:sz w:val="32"/>
          <w:szCs w:val="32"/>
          <w:u w:val="single"/>
        </w:rPr>
        <w:t>Grievance Redressal / Escalation Matrix</w:t>
      </w:r>
    </w:p>
    <w:p w14:paraId="238E2A2C" w14:textId="77777777" w:rsidR="00A73976" w:rsidRPr="005369E0" w:rsidRDefault="00A73976" w:rsidP="00A73976">
      <w:pPr>
        <w:jc w:val="center"/>
        <w:rPr>
          <w:rFonts w:ascii="Cambria" w:hAnsi="Cambria" w:cs="Times New Roman"/>
          <w:b/>
          <w:bCs/>
          <w:sz w:val="20"/>
          <w:szCs w:val="20"/>
          <w:u w:val="single"/>
        </w:rPr>
      </w:pPr>
    </w:p>
    <w:p w14:paraId="60F6362D" w14:textId="3E8384E4" w:rsidR="006B06BD" w:rsidRPr="005369E0" w:rsidRDefault="003C1CA7" w:rsidP="00C142D1">
      <w:pPr>
        <w:jc w:val="center"/>
        <w:rPr>
          <w:rFonts w:ascii="Cambria" w:hAnsi="Cambria" w:cs="Times New Roman"/>
          <w:b/>
          <w:bCs/>
          <w:sz w:val="20"/>
          <w:szCs w:val="20"/>
        </w:rPr>
      </w:pPr>
      <w:r>
        <w:rPr>
          <w:rFonts w:ascii="Cambria" w:eastAsia="Times New Roman" w:hAnsi="Cambria" w:cs="Times New Roman"/>
          <w:b/>
          <w:bCs/>
          <w:kern w:val="0"/>
          <w:sz w:val="20"/>
          <w:szCs w:val="20"/>
          <w:lang w:eastAsia="en-IN"/>
          <w14:ligatures w14:val="none"/>
        </w:rPr>
        <w:t>If you have a grievance, you can reach out to our Support Team for assistance.</w:t>
      </w:r>
    </w:p>
    <w:tbl>
      <w:tblPr>
        <w:tblW w:w="11070" w:type="dxa"/>
        <w:tblInd w:w="-8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1286"/>
        <w:gridCol w:w="1959"/>
        <w:gridCol w:w="1888"/>
        <w:gridCol w:w="3014"/>
        <w:gridCol w:w="1532"/>
      </w:tblGrid>
      <w:tr w:rsidR="006B06BD" w:rsidRPr="005369E0" w14:paraId="4C47A5C7" w14:textId="77777777" w:rsidTr="006277E8">
        <w:tc>
          <w:tcPr>
            <w:tcW w:w="1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34D0F" w14:textId="77777777" w:rsidR="006B06BD" w:rsidRPr="005369E0" w:rsidRDefault="006B06BD" w:rsidP="006B06BD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Details of designation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FE6D5" w14:textId="77777777" w:rsidR="006B06BD" w:rsidRPr="005369E0" w:rsidRDefault="006B06BD" w:rsidP="006B06BD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Contact Person Name</w:t>
            </w:r>
          </w:p>
        </w:tc>
        <w:tc>
          <w:tcPr>
            <w:tcW w:w="1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73D90" w14:textId="77777777" w:rsidR="006B06BD" w:rsidRPr="005369E0" w:rsidRDefault="006B06BD" w:rsidP="006B06BD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Address where the physical address location</w:t>
            </w:r>
          </w:p>
        </w:tc>
        <w:tc>
          <w:tcPr>
            <w:tcW w:w="18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1A263" w14:textId="77777777" w:rsidR="006B06BD" w:rsidRPr="005369E0" w:rsidRDefault="006B06BD" w:rsidP="006B06BD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Contact No.</w:t>
            </w:r>
          </w:p>
        </w:tc>
        <w:tc>
          <w:tcPr>
            <w:tcW w:w="30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FB171" w14:textId="77777777" w:rsidR="006B06BD" w:rsidRPr="005369E0" w:rsidRDefault="006B06BD" w:rsidP="006B06BD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Email-ID</w:t>
            </w:r>
          </w:p>
        </w:tc>
        <w:tc>
          <w:tcPr>
            <w:tcW w:w="1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71118" w14:textId="77777777" w:rsidR="006B06BD" w:rsidRPr="005369E0" w:rsidRDefault="006B06BD" w:rsidP="006B06BD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Working hours when complainant can call</w:t>
            </w:r>
          </w:p>
        </w:tc>
      </w:tr>
      <w:tr w:rsidR="006277E8" w:rsidRPr="005369E0" w14:paraId="3AA555A0" w14:textId="77777777" w:rsidTr="006277E8">
        <w:trPr>
          <w:trHeight w:val="307"/>
        </w:trPr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F97E2" w14:textId="77777777" w:rsidR="006277E8" w:rsidRPr="005369E0" w:rsidRDefault="006277E8" w:rsidP="006277E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Customer Care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2BC14" w14:textId="3B3137F2" w:rsidR="006277E8" w:rsidRPr="00A53CB7" w:rsidRDefault="00510475" w:rsidP="006277E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Pramod Patil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6123A" w14:textId="39AB5BAE" w:rsidR="006277E8" w:rsidRPr="005369E0" w:rsidRDefault="00BD16C6" w:rsidP="006277E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100 Ruskshmani Nagar, Near Nilgiri Railway Crossing, Udhna, Surat, Gujarat-394210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5EF11" w14:textId="40B312BF" w:rsidR="006277E8" w:rsidRPr="005369E0" w:rsidRDefault="006277E8" w:rsidP="006277E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+91 7984516778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161A0" w14:textId="398B3D54" w:rsidR="006277E8" w:rsidRPr="005369E0" w:rsidRDefault="00601B55" w:rsidP="006277E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patilpramod13999@gmail.com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21D71" w14:textId="5FBDEBA1" w:rsidR="006277E8" w:rsidRPr="005369E0" w:rsidRDefault="006277E8" w:rsidP="006277E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Mon-Fri</w:t>
            </w:r>
          </w:p>
          <w:p w14:paraId="3AD057CF" w14:textId="77777777" w:rsidR="006277E8" w:rsidRPr="005369E0" w:rsidRDefault="006277E8" w:rsidP="006277E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09AM – 05 PM</w:t>
            </w:r>
          </w:p>
          <w:p w14:paraId="117B1A1C" w14:textId="38E963C5" w:rsidR="006277E8" w:rsidRPr="005369E0" w:rsidRDefault="006277E8" w:rsidP="006277E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6277E8" w:rsidRPr="005369E0" w14:paraId="3E735A0A" w14:textId="77777777" w:rsidTr="006277E8"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2B077" w14:textId="77777777" w:rsidR="006277E8" w:rsidRPr="005369E0" w:rsidRDefault="006277E8" w:rsidP="006277E8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Head of Customer Care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8C129" w14:textId="6F2AFAD8" w:rsidR="006277E8" w:rsidRPr="005369E0" w:rsidRDefault="006277E8" w:rsidP="006277E8">
            <w:pPr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--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72C84" w14:textId="64FBEF58" w:rsidR="006277E8" w:rsidRPr="005369E0" w:rsidRDefault="006277E8" w:rsidP="006277E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--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3B013" w14:textId="6FCAAE3C" w:rsidR="006277E8" w:rsidRPr="005369E0" w:rsidRDefault="006277E8" w:rsidP="006277E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--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6A6DE" w14:textId="6C20C62B" w:rsidR="006277E8" w:rsidRPr="005369E0" w:rsidRDefault="006277E8" w:rsidP="006277E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--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C3D96" w14:textId="21BBC3B7" w:rsidR="006277E8" w:rsidRPr="005369E0" w:rsidRDefault="006277E8" w:rsidP="006277E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--</w:t>
            </w:r>
          </w:p>
        </w:tc>
      </w:tr>
      <w:tr w:rsidR="002764F1" w:rsidRPr="005369E0" w14:paraId="4CD071CD" w14:textId="77777777" w:rsidTr="006277E8"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21476" w14:textId="77777777" w:rsidR="002764F1" w:rsidRPr="005369E0" w:rsidRDefault="002764F1" w:rsidP="002764F1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Compliance Officer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7E31C" w14:textId="6F87450E" w:rsidR="002764F1" w:rsidRPr="005369E0" w:rsidRDefault="002764F1" w:rsidP="002764F1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Pramod Patil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86C3" w14:textId="15F1DBE8" w:rsidR="002764F1" w:rsidRPr="005369E0" w:rsidRDefault="002764F1" w:rsidP="002764F1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100 Ruskshmani Nagar, Near Nilgiri Railway Crossing, Udhna, Surat, Gujarat-394210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954C" w14:textId="395207DC" w:rsidR="002764F1" w:rsidRPr="005369E0" w:rsidRDefault="002764F1" w:rsidP="002764F1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+91 7984516778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24FC4" w14:textId="109E3F91" w:rsidR="002764F1" w:rsidRPr="005369E0" w:rsidRDefault="002764F1" w:rsidP="002764F1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patilpramod13999@gmail.com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D70EC" w14:textId="2E8F1521" w:rsidR="002764F1" w:rsidRPr="005369E0" w:rsidRDefault="002764F1" w:rsidP="002764F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Mon-Fri</w:t>
            </w:r>
          </w:p>
          <w:p w14:paraId="36B20792" w14:textId="77777777" w:rsidR="002764F1" w:rsidRPr="005369E0" w:rsidRDefault="002764F1" w:rsidP="002764F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09AM – 05 PM</w:t>
            </w:r>
          </w:p>
          <w:p w14:paraId="00EADA97" w14:textId="3C432C76" w:rsidR="002764F1" w:rsidRPr="005369E0" w:rsidRDefault="002764F1" w:rsidP="002764F1">
            <w:pPr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6277E8" w:rsidRPr="005369E0" w14:paraId="27EBEF2D" w14:textId="77777777" w:rsidTr="006277E8"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A9FFC" w14:textId="77777777" w:rsidR="006277E8" w:rsidRPr="005369E0" w:rsidRDefault="006277E8" w:rsidP="006277E8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CEO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87C08" w14:textId="13B2A313" w:rsidR="006277E8" w:rsidRPr="005369E0" w:rsidRDefault="006277E8" w:rsidP="006277E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--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B37EA" w14:textId="35A66BF6" w:rsidR="006277E8" w:rsidRPr="005369E0" w:rsidRDefault="006277E8" w:rsidP="006277E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--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CF355" w14:textId="0FA77292" w:rsidR="006277E8" w:rsidRPr="005369E0" w:rsidRDefault="006277E8" w:rsidP="006277E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FF04C" w14:textId="23081781" w:rsidR="006277E8" w:rsidRPr="005369E0" w:rsidRDefault="006277E8" w:rsidP="006277E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--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28D84" w14:textId="5CBA35D3" w:rsidR="006277E8" w:rsidRPr="005369E0" w:rsidRDefault="006277E8" w:rsidP="006277E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--</w:t>
            </w:r>
          </w:p>
        </w:tc>
      </w:tr>
      <w:tr w:rsidR="00BD287B" w:rsidRPr="005369E0" w14:paraId="11FB3FE3" w14:textId="77777777" w:rsidTr="006277E8"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34C3E" w14:textId="77777777" w:rsidR="00BD287B" w:rsidRPr="005369E0" w:rsidRDefault="00BD287B" w:rsidP="00BD287B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Principal Officer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0B786" w14:textId="045ED2D0" w:rsidR="00BD287B" w:rsidRPr="005369E0" w:rsidRDefault="00BD287B" w:rsidP="00BD287B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Pramod Patil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D50B8" w14:textId="1C0DC55E" w:rsidR="00BD287B" w:rsidRPr="005369E0" w:rsidRDefault="00BD287B" w:rsidP="00BD287B">
            <w:pPr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100 Ruskshmani Nagar, Near Nilgiri Railway Crossing, Udhna, Surat, Gujarat-394210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E6FCB" w14:textId="197AE35C" w:rsidR="00BD287B" w:rsidRPr="005369E0" w:rsidRDefault="00BD287B" w:rsidP="00BD287B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+91 7984516778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3AD7E" w14:textId="7DC78801" w:rsidR="00BD287B" w:rsidRPr="005369E0" w:rsidRDefault="00BD287B" w:rsidP="00BD287B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patilpramod13999@gmail.com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F71D0" w14:textId="178BCF64" w:rsidR="00BD287B" w:rsidRPr="005369E0" w:rsidRDefault="00BD287B" w:rsidP="00BD287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Mon-Fri</w:t>
            </w:r>
          </w:p>
          <w:p w14:paraId="4FAE2F40" w14:textId="77777777" w:rsidR="00BD287B" w:rsidRPr="005369E0" w:rsidRDefault="00BD287B" w:rsidP="00BD287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09AM – 05 PM</w:t>
            </w:r>
          </w:p>
          <w:p w14:paraId="6923803B" w14:textId="63955374" w:rsidR="00BD287B" w:rsidRPr="005369E0" w:rsidRDefault="00BD287B" w:rsidP="00BD287B">
            <w:pPr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C111B12" w14:textId="77777777" w:rsidR="00BE61EE" w:rsidRPr="005369E0" w:rsidRDefault="00BE61EE" w:rsidP="006B06BD">
      <w:pPr>
        <w:rPr>
          <w:rFonts w:ascii="Cambria" w:hAnsi="Cambria" w:cs="Times New Roman"/>
          <w:sz w:val="20"/>
          <w:szCs w:val="20"/>
        </w:rPr>
      </w:pPr>
    </w:p>
    <w:p w14:paraId="114BC410" w14:textId="66F59A8F" w:rsidR="00833CD5" w:rsidRPr="005369E0" w:rsidRDefault="003C1CA7" w:rsidP="00833CD5">
      <w:pPr>
        <w:spacing w:after="0"/>
        <w:jc w:val="both"/>
        <w:rPr>
          <w:rFonts w:ascii="Cambria" w:hAnsi="Cambria" w:cs="Times New Roman"/>
          <w:i/>
          <w:iCs/>
          <w:sz w:val="20"/>
          <w:szCs w:val="20"/>
        </w:rPr>
      </w:pPr>
      <w:r>
        <w:rPr>
          <w:rFonts w:ascii="Cambria" w:hAnsi="Cambria" w:cs="Times New Roman"/>
          <w:i/>
          <w:iCs/>
          <w:sz w:val="20"/>
          <w:szCs w:val="20"/>
        </w:rPr>
        <w:t xml:space="preserve">The abovementioned details would facilitate the complainants to approach the concerned RA before filing complaint to SEBI. For more details go to: -   </w:t>
      </w:r>
    </w:p>
    <w:p w14:paraId="30BD3158" w14:textId="04F572EE" w:rsidR="00833CD5" w:rsidRPr="005369E0" w:rsidRDefault="00A00214" w:rsidP="00A00214">
      <w:pPr>
        <w:spacing w:after="0"/>
        <w:jc w:val="both"/>
        <w:rPr>
          <w:rFonts w:ascii="Cambria" w:hAnsi="Cambria" w:cs="Times New Roman"/>
          <w:i/>
          <w:iCs/>
          <w:sz w:val="20"/>
          <w:szCs w:val="20"/>
        </w:rPr>
      </w:pPr>
      <w:hyperlink r:id="rId4" w:history="1">
        <w:r>
          <w:rPr>
            <w:rStyle w:val="Hyperlink"/>
            <w:rFonts w:ascii="Cambria" w:hAnsi="Cambria" w:cs="Times New Roman"/>
            <w:i/>
            <w:iCs/>
            <w:sz w:val="20"/>
            <w:szCs w:val="20"/>
          </w:rPr>
          <w:t>https://www.bseindia.com/markets/MarketInfo/DispNewNoticesCirculars.aspx?page=20241209-41</w:t>
        </w:r>
      </w:hyperlink>
    </w:p>
    <w:p w14:paraId="47DC7CD1" w14:textId="77777777" w:rsidR="00A00214" w:rsidRPr="005369E0" w:rsidRDefault="00A00214" w:rsidP="00A00214">
      <w:pPr>
        <w:spacing w:after="0"/>
        <w:jc w:val="both"/>
        <w:rPr>
          <w:rFonts w:ascii="Cambria" w:hAnsi="Cambria" w:cs="Times New Roman"/>
          <w:i/>
          <w:iCs/>
          <w:sz w:val="20"/>
          <w:szCs w:val="20"/>
        </w:rPr>
      </w:pPr>
    </w:p>
    <w:p w14:paraId="679361BC" w14:textId="62CEC089" w:rsidR="003C1CA7" w:rsidRPr="005369E0" w:rsidRDefault="003C1CA7" w:rsidP="00833CD5">
      <w:pPr>
        <w:jc w:val="both"/>
        <w:rPr>
          <w:rFonts w:ascii="Cambria" w:eastAsia="Times New Roman" w:hAnsi="Cambria" w:cs="Times New Roman"/>
          <w:kern w:val="0"/>
          <w:sz w:val="20"/>
          <w:szCs w:val="20"/>
          <w:lang w:eastAsia="en-IN"/>
          <w14:ligatures w14:val="none"/>
        </w:rPr>
      </w:pPr>
      <w:r>
        <w:rPr>
          <w:rFonts w:ascii="Cambria" w:eastAsia="Times New Roman" w:hAnsi="Cambria" w:cs="Times New Roman"/>
          <w:kern w:val="0"/>
          <w:sz w:val="20"/>
          <w:szCs w:val="20"/>
          <w:lang w:eastAsia="en-IN"/>
          <w14:ligatures w14:val="none"/>
        </w:rPr>
        <w:t>We aim to resolve all grievances within 21 working days from the date of receipt.</w:t>
      </w:r>
    </w:p>
    <w:p w14:paraId="1C1945C3" w14:textId="77777777" w:rsidR="003C1CA7" w:rsidRPr="005369E0" w:rsidRDefault="003C1CA7" w:rsidP="00833CD5">
      <w:pPr>
        <w:jc w:val="both"/>
        <w:rPr>
          <w:rFonts w:ascii="Cambria" w:eastAsia="Times New Roman" w:hAnsi="Cambria" w:cs="Times New Roman"/>
          <w:kern w:val="0"/>
          <w:sz w:val="20"/>
          <w:szCs w:val="20"/>
          <w:lang w:eastAsia="en-IN"/>
          <w14:ligatures w14:val="none"/>
        </w:rPr>
      </w:pPr>
      <w:r>
        <w:rPr>
          <w:rFonts w:ascii="Cambria" w:eastAsia="Times New Roman" w:hAnsi="Cambria" w:cs="Times New Roman"/>
          <w:kern w:val="0"/>
          <w:sz w:val="20"/>
          <w:szCs w:val="20"/>
          <w:lang w:eastAsia="en-IN"/>
          <w14:ligatures w14:val="none"/>
        </w:rPr>
        <w:t>If your grievance is not resolved within this timeframe, you can escalate it to SEBI’s SCORES Platform (SEBI Complaints Redress System).</w:t>
      </w:r>
    </w:p>
    <w:p w14:paraId="57EE9135" w14:textId="722558A3" w:rsidR="0015541E" w:rsidRPr="005369E0" w:rsidRDefault="003C1CA7" w:rsidP="00833CD5">
      <w:pPr>
        <w:jc w:val="both"/>
        <w:rPr>
          <w:rFonts w:ascii="Cambria" w:eastAsia="Times New Roman" w:hAnsi="Cambria" w:cs="Times New Roman"/>
          <w:kern w:val="0"/>
          <w:sz w:val="20"/>
          <w:szCs w:val="20"/>
          <w:lang w:eastAsia="en-IN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0"/>
          <w:szCs w:val="20"/>
          <w:lang w:eastAsia="en-IN"/>
          <w14:ligatures w14:val="none"/>
        </w:rPr>
        <w:t>SCORES Portal:</w:t>
      </w:r>
      <w:r>
        <w:rPr>
          <w:rFonts w:ascii="Cambria" w:eastAsia="Times New Roman" w:hAnsi="Cambria" w:cs="Times New Roman"/>
          <w:kern w:val="0"/>
          <w:sz w:val="20"/>
          <w:szCs w:val="20"/>
          <w:lang w:eastAsia="en-IN"/>
          <w14:ligatures w14:val="none"/>
        </w:rPr>
        <w:t xml:space="preserve"> </w:t>
      </w:r>
      <w:r>
        <w:rPr>
          <w:rStyle w:val="Hyperlink"/>
          <w:rFonts w:ascii="Cambria" w:hAnsi="Cambria"/>
          <w:i/>
          <w:iCs/>
          <w:sz w:val="20"/>
          <w:szCs w:val="20"/>
        </w:rPr>
        <w:t>scores.sebi.gov.in</w:t>
      </w:r>
    </w:p>
    <w:p w14:paraId="0C66DA62" w14:textId="77777777" w:rsidR="003C1CA7" w:rsidRPr="005369E0" w:rsidRDefault="003C1CA7" w:rsidP="00833CD5">
      <w:pPr>
        <w:jc w:val="both"/>
        <w:rPr>
          <w:rFonts w:ascii="Cambria" w:eastAsia="Times New Roman" w:hAnsi="Cambria" w:cs="Times New Roman"/>
          <w:kern w:val="0"/>
          <w:sz w:val="20"/>
          <w:szCs w:val="20"/>
          <w:lang w:eastAsia="en-IN"/>
          <w14:ligatures w14:val="none"/>
        </w:rPr>
      </w:pPr>
      <w:r>
        <w:rPr>
          <w:rFonts w:ascii="Cambria" w:eastAsia="Times New Roman" w:hAnsi="Cambria" w:cs="Times New Roman"/>
          <w:kern w:val="0"/>
          <w:sz w:val="20"/>
          <w:szCs w:val="20"/>
          <w:lang w:eastAsia="en-IN"/>
          <w14:ligatures w14:val="none"/>
        </w:rPr>
        <w:t>In case you are unsatisfied with the resolution provided through our support or the SCORES platform, you can access the Online Dispute Resolution (ODR) Portal.</w:t>
      </w:r>
    </w:p>
    <w:p w14:paraId="47CD2669" w14:textId="16DD019B" w:rsidR="006B06BD" w:rsidRPr="005369E0" w:rsidRDefault="003C1CA7" w:rsidP="003C1CA7">
      <w:pPr>
        <w:jc w:val="both"/>
        <w:rPr>
          <w:rFonts w:ascii="Cambria" w:eastAsia="Times New Roman" w:hAnsi="Cambria" w:cs="Times New Roman"/>
          <w:kern w:val="0"/>
          <w:sz w:val="20"/>
          <w:szCs w:val="20"/>
          <w:lang w:eastAsia="en-IN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0"/>
          <w:szCs w:val="20"/>
          <w:lang w:eastAsia="en-IN"/>
          <w14:ligatures w14:val="none"/>
        </w:rPr>
        <w:t xml:space="preserve">ODR Portal: </w:t>
      </w:r>
      <w:r>
        <w:rPr>
          <w:rStyle w:val="Hyperlink"/>
          <w:rFonts w:ascii="Cambria" w:hAnsi="Cambria"/>
          <w:i/>
          <w:iCs/>
          <w:sz w:val="20"/>
          <w:szCs w:val="20"/>
        </w:rPr>
        <w:t>smartodr.in</w:t>
      </w:r>
      <w:r>
        <w:rPr>
          <w:rFonts w:ascii="Cambria" w:eastAsia="Times New Roman" w:hAnsi="Cambria" w:cs="Times New Roman"/>
          <w:kern w:val="0"/>
          <w:sz w:val="20"/>
          <w:szCs w:val="20"/>
          <w:lang w:eastAsia="en-IN"/>
          <w14:ligatures w14:val="none"/>
        </w:rPr>
        <w:t xml:space="preserve"> </w:t>
      </w:r>
    </w:p>
    <w:sectPr w:rsidR="006B06BD" w:rsidRPr="005369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BD"/>
    <w:rsid w:val="00055657"/>
    <w:rsid w:val="00084E97"/>
    <w:rsid w:val="00117C69"/>
    <w:rsid w:val="0012056B"/>
    <w:rsid w:val="00154945"/>
    <w:rsid w:val="0015541E"/>
    <w:rsid w:val="00190235"/>
    <w:rsid w:val="001B1599"/>
    <w:rsid w:val="001B51AD"/>
    <w:rsid w:val="001C2C09"/>
    <w:rsid w:val="0022447B"/>
    <w:rsid w:val="00227A2A"/>
    <w:rsid w:val="0026726D"/>
    <w:rsid w:val="002764F1"/>
    <w:rsid w:val="002777C4"/>
    <w:rsid w:val="00293E39"/>
    <w:rsid w:val="002A02A6"/>
    <w:rsid w:val="00310ECC"/>
    <w:rsid w:val="003C1CA7"/>
    <w:rsid w:val="00431311"/>
    <w:rsid w:val="004314B4"/>
    <w:rsid w:val="00443F99"/>
    <w:rsid w:val="004648D2"/>
    <w:rsid w:val="004D39A4"/>
    <w:rsid w:val="00510475"/>
    <w:rsid w:val="005369E0"/>
    <w:rsid w:val="00536CE7"/>
    <w:rsid w:val="00570FD0"/>
    <w:rsid w:val="005905DD"/>
    <w:rsid w:val="005B0E10"/>
    <w:rsid w:val="00601B55"/>
    <w:rsid w:val="006211E8"/>
    <w:rsid w:val="006277E8"/>
    <w:rsid w:val="00647279"/>
    <w:rsid w:val="006B06BD"/>
    <w:rsid w:val="006D27D9"/>
    <w:rsid w:val="006E71B3"/>
    <w:rsid w:val="00702EFB"/>
    <w:rsid w:val="007165CB"/>
    <w:rsid w:val="007C4EC5"/>
    <w:rsid w:val="008258B4"/>
    <w:rsid w:val="00833CD5"/>
    <w:rsid w:val="008C309F"/>
    <w:rsid w:val="009B7755"/>
    <w:rsid w:val="009C3BFD"/>
    <w:rsid w:val="00A00214"/>
    <w:rsid w:val="00A53CB7"/>
    <w:rsid w:val="00A73976"/>
    <w:rsid w:val="00A8188A"/>
    <w:rsid w:val="00B57C38"/>
    <w:rsid w:val="00B63A97"/>
    <w:rsid w:val="00B734E7"/>
    <w:rsid w:val="00BD16C6"/>
    <w:rsid w:val="00BD287B"/>
    <w:rsid w:val="00BD4BF8"/>
    <w:rsid w:val="00BE61EE"/>
    <w:rsid w:val="00C142D1"/>
    <w:rsid w:val="00C22DC6"/>
    <w:rsid w:val="00C67590"/>
    <w:rsid w:val="00CB59F2"/>
    <w:rsid w:val="00CC251A"/>
    <w:rsid w:val="00CF7B07"/>
    <w:rsid w:val="00D02637"/>
    <w:rsid w:val="00D76DF2"/>
    <w:rsid w:val="00D921D0"/>
    <w:rsid w:val="00DC1D76"/>
    <w:rsid w:val="00DF2972"/>
    <w:rsid w:val="00E04314"/>
    <w:rsid w:val="00E45DAD"/>
    <w:rsid w:val="00E66ADE"/>
    <w:rsid w:val="00EA2FB5"/>
    <w:rsid w:val="00EB2844"/>
    <w:rsid w:val="00EB6531"/>
    <w:rsid w:val="00EF767E"/>
    <w:rsid w:val="00F211FA"/>
    <w:rsid w:val="00F62A4B"/>
    <w:rsid w:val="00FA5FC1"/>
    <w:rsid w:val="00FD20B8"/>
    <w:rsid w:val="00FE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E7251"/>
  <w15:chartTrackingRefBased/>
  <w15:docId w15:val="{6655378B-74AC-4352-8314-A83DE515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1CA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2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0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8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8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7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1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5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8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7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3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9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3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6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5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4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3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0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1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seindia.com/markets/MarketInfo/DispNewNoticesCirculars.aspx?page=20241209-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Vivek</dc:creator>
  <cp:keywords/>
  <dc:description/>
  <cp:lastModifiedBy>Muskan Bansal</cp:lastModifiedBy>
  <cp:revision>51</cp:revision>
  <dcterms:created xsi:type="dcterms:W3CDTF">2025-09-01T09:50:00Z</dcterms:created>
  <dcterms:modified xsi:type="dcterms:W3CDTF">2026-04-03T05:53:00Z</dcterms:modified>
</cp:coreProperties>
</file>