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F1B9F" w14:textId="77777777" w:rsidR="00BB06DA" w:rsidRPr="00425FC9" w:rsidRDefault="00B23AAD" w:rsidP="0031411C">
      <w:pPr>
        <w:spacing w:line="276" w:lineRule="auto"/>
        <w:jc w:val="center"/>
        <w:rPr>
          <w:rFonts w:ascii="Cambria" w:hAnsi="Cambria" w:cs="Times New Roman"/>
          <w:b/>
          <w:sz w:val="28"/>
          <w:szCs w:val="28"/>
          <w:u w:val="single"/>
          <w:lang w:val="en-US"/>
        </w:rPr>
      </w:pPr>
      <w:r>
        <w:rPr>
          <w:rFonts w:ascii="Cambria" w:hAnsi="Cambria" w:cs="Times New Roman"/>
          <w:b/>
          <w:sz w:val="28"/>
          <w:szCs w:val="28"/>
          <w:u w:val="single"/>
          <w:lang w:val="en-US"/>
        </w:rPr>
        <w:t>Disclosures</w:t>
      </w:r>
    </w:p>
    <w:p w14:paraId="417361A0" w14:textId="77777777" w:rsidR="00C666AA" w:rsidRPr="00F84DD0" w:rsidRDefault="00C666AA" w:rsidP="0031411C">
      <w:pPr>
        <w:spacing w:line="276" w:lineRule="auto"/>
        <w:jc w:val="center"/>
        <w:rPr>
          <w:rFonts w:ascii="Cambria" w:hAnsi="Cambria" w:cs="Times New Roman"/>
          <w:b/>
          <w:u w:val="single"/>
          <w:lang w:val="en-US"/>
        </w:rPr>
      </w:pPr>
    </w:p>
    <w:p w14:paraId="589B72F5" w14:textId="33533889" w:rsidR="00161009" w:rsidRPr="00F84DD0" w:rsidRDefault="00327ABC"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b/>
          <w:bCs/>
        </w:rPr>
        <w:t xml:space="preserve">Pramod Anil Patil, Proprietor of K P Research Analysis Services </w:t>
      </w:r>
      <w:r>
        <w:rPr>
          <w:rFonts w:ascii="Cambria" w:hAnsi="Cambria" w:cs="Times New Roman"/>
        </w:rPr>
        <w:t xml:space="preserve">is registered with SEBI as an Individual Research Analyst under Registration No. INH000017286, dated Jul 03, 2024 </w:t>
      </w:r>
      <w:r>
        <w:rPr>
          <w:rFonts w:ascii="Cambria" w:hAnsi="Cambria"/>
        </w:rPr>
        <w:t>with</w:t>
      </w:r>
      <w:r>
        <w:rPr>
          <w:rFonts w:ascii="Cambria" w:hAnsi="Cambria" w:cs="Times New Roman"/>
        </w:rPr>
        <w:t xml:space="preserve"> the registered address 100 Ruskshmani Nagar, Near Nilgiri Railway Crossing, Udhna, Surat, Gujarat-394210. He provides Research Analyst services to clients under this registration.</w:t>
      </w:r>
    </w:p>
    <w:p w14:paraId="029C181E" w14:textId="09EF54D7" w:rsidR="00C666AA" w:rsidRPr="00F84DD0" w:rsidRDefault="005A670B"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rPr>
        <w:t xml:space="preserve">Mr. Pramod Patil</w:t>
      </w:r>
      <w:r>
        <w:rPr>
          <w:rFonts w:ascii="Cambria" w:hAnsi="Cambria" w:cs="Times New Roman"/>
          <w:b/>
          <w:bCs/>
        </w:rPr>
        <w:t xml:space="preserve"> </w:t>
      </w:r>
      <w:r>
        <w:rPr>
          <w:rFonts w:ascii="Cambria" w:hAnsi="Cambria" w:cs="Times New Roman"/>
        </w:rPr>
        <w:t xml:space="preserve">is a qualified Research Analyst. With a strong analytical skill set, he excels in identifying investment ideas and implementing effective strategies</w:t>
      </w:r>
      <w:r>
        <w:rPr>
          <w:rFonts w:ascii="Cambria" w:hAnsi="Cambria" w:cs="Times New Roman"/>
          <w:lang w:val="en-US"/>
        </w:rPr>
        <w:t>.</w:t>
      </w:r>
    </w:p>
    <w:p w14:paraId="627108A7" w14:textId="7AB4F633" w:rsidR="00956353" w:rsidRPr="00F84DD0" w:rsidRDefault="00956353" w:rsidP="0031411C">
      <w:pPr>
        <w:pStyle w:val="ListParagraph"/>
        <w:numPr>
          <w:ilvl w:val="0"/>
          <w:numId w:val="12"/>
        </w:numPr>
        <w:spacing w:line="276" w:lineRule="auto"/>
        <w:jc w:val="both"/>
        <w:rPr>
          <w:rFonts w:ascii="Cambria" w:hAnsi="Cambria" w:cs="Times New Roman"/>
        </w:rPr>
      </w:pPr>
      <w:r>
        <w:rPr>
          <w:rFonts w:ascii="Cambria" w:hAnsi="Cambria" w:cs="Times New Roman"/>
        </w:rPr>
        <w:t xml:space="preserve">Mr. Pramod Patil</w:t>
      </w:r>
      <w:r>
        <w:rPr>
          <w:rFonts w:ascii="Cambria" w:hAnsi="Cambria" w:cs="Times New Roman"/>
          <w:b/>
          <w:bCs/>
        </w:rPr>
        <w:t xml:space="preserve"> </w:t>
      </w:r>
      <w:r>
        <w:rPr>
          <w:rFonts w:ascii="Cambria" w:hAnsi="Cambria" w:cs="Times New Roman"/>
        </w:rPr>
        <w:t>provides research recommendations based on:</w:t>
      </w:r>
    </w:p>
    <w:p w14:paraId="00691299" w14:textId="77777777" w:rsidR="00956353" w:rsidRPr="00F84DD0" w:rsidRDefault="00956353" w:rsidP="0031411C">
      <w:pPr>
        <w:pStyle w:val="ListParagraph"/>
        <w:spacing w:line="276" w:lineRule="auto"/>
        <w:jc w:val="both"/>
        <w:rPr>
          <w:rFonts w:ascii="Cambria" w:hAnsi="Cambria" w:cs="Times New Roman"/>
        </w:rPr>
      </w:pPr>
    </w:p>
    <w:p w14:paraId="2565CA02" w14:textId="77777777" w:rsidR="00956353" w:rsidRPr="00F84DD0" w:rsidRDefault="00956353" w:rsidP="0031411C">
      <w:pPr>
        <w:pStyle w:val="ListParagraph"/>
        <w:numPr>
          <w:ilvl w:val="0"/>
          <w:numId w:val="14"/>
        </w:numPr>
        <w:spacing w:line="276" w:lineRule="auto"/>
        <w:jc w:val="both"/>
        <w:rPr>
          <w:rFonts w:ascii="Cambria" w:hAnsi="Cambria" w:cs="Times New Roman"/>
        </w:rPr>
      </w:pPr>
      <w:r>
        <w:rPr>
          <w:rFonts w:ascii="Cambria" w:hAnsi="Cambria" w:cs="Times New Roman"/>
        </w:rPr>
        <w:t>Fundamental Analysis</w:t>
      </w:r>
    </w:p>
    <w:p w14:paraId="270444AA" w14:textId="40D1B767" w:rsidR="00956353" w:rsidRPr="00F84DD0" w:rsidRDefault="00956353" w:rsidP="00CB3A82">
      <w:pPr>
        <w:pStyle w:val="ListParagraph"/>
        <w:numPr>
          <w:ilvl w:val="0"/>
          <w:numId w:val="14"/>
        </w:numPr>
        <w:spacing w:line="276" w:lineRule="auto"/>
        <w:jc w:val="both"/>
        <w:rPr>
          <w:rFonts w:ascii="Cambria" w:hAnsi="Cambria" w:cs="Times New Roman"/>
        </w:rPr>
      </w:pPr>
      <w:r>
        <w:rPr>
          <w:rFonts w:ascii="Cambria" w:hAnsi="Cambria" w:cs="Times New Roman"/>
        </w:rPr>
        <w:t>Technical Analysis</w:t>
      </w:r>
    </w:p>
    <w:p w14:paraId="68085461" w14:textId="77777777" w:rsidR="00CB3A82" w:rsidRPr="00F84DD0" w:rsidRDefault="00CB3A82" w:rsidP="00CB3A82">
      <w:pPr>
        <w:pStyle w:val="ListParagraph"/>
        <w:spacing w:line="276" w:lineRule="auto"/>
        <w:ind w:left="1440"/>
        <w:jc w:val="both"/>
        <w:rPr>
          <w:rFonts w:ascii="Cambria" w:hAnsi="Cambria" w:cs="Times New Roman"/>
        </w:rPr>
      </w:pPr>
    </w:p>
    <w:p w14:paraId="37CC299E" w14:textId="396F2C9E" w:rsidR="008B0EA9" w:rsidRPr="00F84DD0" w:rsidRDefault="008B0EA9"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rPr>
        <w:t xml:space="preserve">There are no outstanding litigations, and no disciplinary actions have been taken against Mr. Pramod Patil</w:t>
      </w:r>
      <w:r>
        <w:rPr>
          <w:rFonts w:ascii="Cambria" w:hAnsi="Cambria" w:cs="Times New Roman"/>
          <w:b/>
          <w:bCs/>
        </w:rPr>
        <w:t xml:space="preserve"> </w:t>
      </w:r>
      <w:r>
        <w:rPr>
          <w:rFonts w:ascii="Cambria" w:hAnsi="Cambria" w:cs="Times New Roman"/>
        </w:rPr>
        <w:t>by SEBI or any other authority.</w:t>
      </w:r>
    </w:p>
    <w:p w14:paraId="3EF529A3" w14:textId="57BAE200" w:rsidR="00167914" w:rsidRPr="00F84DD0"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rPr>
        <w:t xml:space="preserve">has exercised due diligence in checking the correctness and authenticity of the information contained herein, so far as it relates to current and historical information, but does not guarantee its accuracy or completeness. The opinions expressed are based on my current research as of the date appearing in the material and may be subject to change from time to time without notice.</w:t>
      </w:r>
    </w:p>
    <w:p w14:paraId="5E4B3964" w14:textId="672AD552" w:rsidR="002A7992" w:rsidRPr="00F84DD0"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lang w:val="en-US"/>
        </w:rPr>
        <w:t xml:space="preserve">does not accept any liability arising from the use of this document or the information contained herein. The recipients of this material should rely on their own judgment and take their own professional advice before acting on this information. </w:t>
      </w:r>
    </w:p>
    <w:p w14:paraId="06E58FBE" w14:textId="195D2194" w:rsidR="00BB0DCE" w:rsidRPr="00F84DD0"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lang w:val="en-US"/>
        </w:rPr>
        <w:t>shall not be in any way responsible for any loss or damage that may arise to any person/s from any inadvertent error in the information contained, views and opinions expressed in this publication.</w:t>
      </w:r>
    </w:p>
    <w:p w14:paraId="2FC81A68" w14:textId="1BCF951C" w:rsidR="002A7992" w:rsidRPr="00F84DD0"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lang w:val="en-US"/>
        </w:rPr>
        <w:t xml:space="preserve">or his associates, including relatives-</w:t>
      </w:r>
    </w:p>
    <w:p w14:paraId="510C1156" w14:textId="77777777" w:rsidR="008B0EA9" w:rsidRPr="00F84DD0" w:rsidRDefault="008B0EA9" w:rsidP="0031411C">
      <w:pPr>
        <w:pStyle w:val="ListParagraph"/>
        <w:spacing w:line="276" w:lineRule="auto"/>
        <w:jc w:val="both"/>
        <w:rPr>
          <w:rFonts w:ascii="Cambria" w:hAnsi="Cambria" w:cs="Times New Roman"/>
          <w:lang w:val="en-US"/>
        </w:rPr>
      </w:pPr>
    </w:p>
    <w:p w14:paraId="2AA9CBF8" w14:textId="77777777" w:rsidR="002A7992" w:rsidRPr="00F84DD0" w:rsidRDefault="00AC1F7F" w:rsidP="0031411C">
      <w:pPr>
        <w:pStyle w:val="ListParagraph"/>
        <w:numPr>
          <w:ilvl w:val="0"/>
          <w:numId w:val="11"/>
        </w:numPr>
        <w:spacing w:line="276" w:lineRule="auto"/>
        <w:ind w:left="1134"/>
        <w:jc w:val="both"/>
        <w:rPr>
          <w:rFonts w:ascii="Cambria" w:hAnsi="Cambria" w:cs="Times New Roman"/>
          <w:lang w:val="en-US"/>
        </w:rPr>
      </w:pPr>
      <w:r>
        <w:rPr>
          <w:rFonts w:ascii="Cambria" w:hAnsi="Cambria" w:cs="Times New Roman"/>
          <w:lang w:val="en-US"/>
        </w:rPr>
        <w:t xml:space="preserve">do not hold any financial interest in the Company. </w:t>
      </w:r>
    </w:p>
    <w:p w14:paraId="4F02A7CF" w14:textId="77777777" w:rsidR="00635982" w:rsidRPr="00F84DD0" w:rsidRDefault="00AC1F7F" w:rsidP="0031411C">
      <w:pPr>
        <w:pStyle w:val="ListParagraph"/>
        <w:numPr>
          <w:ilvl w:val="0"/>
          <w:numId w:val="11"/>
        </w:numPr>
        <w:spacing w:line="276" w:lineRule="auto"/>
        <w:ind w:left="1134"/>
        <w:jc w:val="both"/>
        <w:rPr>
          <w:rFonts w:ascii="Cambria" w:hAnsi="Cambria" w:cs="Times New Roman"/>
          <w:lang w:val="en-US"/>
        </w:rPr>
      </w:pPr>
      <w:r>
        <w:rPr>
          <w:rFonts w:ascii="Cambria" w:hAnsi="Cambria" w:cs="Times New Roman"/>
          <w:lang w:val="en-US"/>
        </w:rPr>
        <w:t xml:space="preserve">do not have any actual/beneficial ownership of more than 1% in the company.</w:t>
      </w:r>
    </w:p>
    <w:p w14:paraId="33EC8B50" w14:textId="77777777" w:rsidR="00AC1F7F" w:rsidRPr="00F84DD0" w:rsidRDefault="00AC1F7F" w:rsidP="0031411C">
      <w:pPr>
        <w:pStyle w:val="ListParagraph"/>
        <w:numPr>
          <w:ilvl w:val="0"/>
          <w:numId w:val="11"/>
        </w:numPr>
        <w:spacing w:line="276" w:lineRule="auto"/>
        <w:ind w:left="1134"/>
        <w:jc w:val="both"/>
        <w:rPr>
          <w:rFonts w:ascii="Cambria" w:hAnsi="Cambria" w:cs="Times New Roman"/>
          <w:lang w:val="en-US"/>
        </w:rPr>
      </w:pPr>
      <w:r>
        <w:rPr>
          <w:rFonts w:ascii="Cambria" w:hAnsi="Cambria" w:cs="Times New Roman"/>
          <w:lang w:val="en-US"/>
        </w:rPr>
        <w:t xml:space="preserve">do not have any other material conflict of interest. </w:t>
      </w:r>
    </w:p>
    <w:p w14:paraId="1BB39D59" w14:textId="77777777" w:rsidR="003370B1" w:rsidRPr="00F84DD0" w:rsidRDefault="003370B1" w:rsidP="0031411C">
      <w:pPr>
        <w:pStyle w:val="ListParagraph"/>
        <w:spacing w:line="276" w:lineRule="auto"/>
        <w:ind w:left="1134"/>
        <w:jc w:val="both"/>
        <w:rPr>
          <w:rFonts w:ascii="Cambria" w:hAnsi="Cambria" w:cs="Times New Roman"/>
          <w:lang w:val="en-US"/>
        </w:rPr>
      </w:pPr>
    </w:p>
    <w:p w14:paraId="14A9511C" w14:textId="26BC6DE8" w:rsidR="00AC1F7F" w:rsidRPr="00F84DD0"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lang w:val="en-US"/>
        </w:rPr>
        <w:t xml:space="preserve">or his associates are not affiliated with any other intermediaries or have received any brokerage or commission from any third party. </w:t>
      </w:r>
    </w:p>
    <w:p w14:paraId="3E9958DE" w14:textId="16D040B8" w:rsidR="006A5D85" w:rsidRPr="00F84DD0"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lang w:val="en-US"/>
        </w:rPr>
        <w:t xml:space="preserve">or his associates have not received any compensation from the Company covered by Research Analyst during the past twelve months.</w:t>
      </w:r>
    </w:p>
    <w:p w14:paraId="1BF3113F" w14:textId="5B5D1A4C" w:rsidR="00AC1F7F" w:rsidRPr="00F84DD0"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lang w:val="en-US"/>
        </w:rPr>
        <w:t xml:space="preserve">or his associates have not managed or co-managed public offering of securities of the Company during the past twelve months. </w:t>
      </w:r>
    </w:p>
    <w:p w14:paraId="56E95422" w14:textId="5B8F16BF" w:rsidR="00AC1F7F"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lang w:val="en-US"/>
        </w:rPr>
        <w:t xml:space="preserve">or his associates has not served as an officer, director or employee of the Company and has not been engaged in the market making activity of the Company. </w:t>
      </w:r>
    </w:p>
    <w:p w14:paraId="71EA735F" w14:textId="77777777" w:rsidR="00C02473" w:rsidRDefault="00C02473" w:rsidP="00C02473">
      <w:pPr>
        <w:spacing w:line="276" w:lineRule="auto"/>
        <w:jc w:val="both"/>
        <w:rPr>
          <w:rFonts w:ascii="Cambria" w:hAnsi="Cambria" w:cs="Times New Roman"/>
          <w:lang w:val="en-US"/>
        </w:rPr>
      </w:pPr>
    </w:p>
    <w:p w14:paraId="4AFC4A9C" w14:textId="77777777" w:rsidR="00C02473" w:rsidRDefault="00C02473" w:rsidP="00C02473">
      <w:pPr>
        <w:spacing w:line="276" w:lineRule="auto"/>
        <w:jc w:val="both"/>
        <w:rPr>
          <w:rFonts w:ascii="Cambria" w:hAnsi="Cambria" w:cs="Times New Roman"/>
          <w:lang w:val="en-US"/>
        </w:rPr>
      </w:pPr>
    </w:p>
    <w:p w14:paraId="2F364F6E" w14:textId="77777777" w:rsidR="00C02473" w:rsidRPr="00C02473" w:rsidRDefault="00C02473" w:rsidP="00C02473">
      <w:pPr>
        <w:spacing w:line="276" w:lineRule="auto"/>
        <w:jc w:val="both"/>
        <w:rPr>
          <w:rFonts w:ascii="Cambria" w:hAnsi="Cambria" w:cs="Times New Roman"/>
          <w:lang w:val="en-US"/>
        </w:rPr>
      </w:pPr>
    </w:p>
    <w:p w14:paraId="504D89AC" w14:textId="3A337116" w:rsidR="00AC1F7F" w:rsidRPr="00F84DD0" w:rsidRDefault="004F1DFD"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lang w:val="en-US"/>
        </w:rPr>
        <w:lastRenderedPageBreak/>
        <w:t xml:space="preserve">Mr. </w:t>
      </w:r>
      <w:r>
        <w:rPr>
          <w:rFonts w:ascii="Cambria" w:hAnsi="Cambria" w:cs="Times New Roman"/>
        </w:rPr>
        <w:t>Pramod Patil</w:t>
      </w:r>
      <w:r>
        <w:rPr>
          <w:rFonts w:ascii="Cambria" w:hAnsi="Cambria" w:cs="Times New Roman"/>
          <w:b/>
          <w:bCs/>
        </w:rPr>
        <w:t xml:space="preserve"> </w:t>
      </w:r>
      <w:r>
        <w:rPr>
          <w:rFonts w:ascii="Cambria" w:hAnsi="Cambria" w:cs="Times New Roman"/>
          <w:lang w:val="en-US"/>
        </w:rPr>
        <w:t xml:space="preserve">has ensured that the facts mentioned in the research report are taken from the reliable source and information. However, the investors are advised to independently evaluate the market conditions/ risks involved before making the investment decision.</w:t>
      </w:r>
    </w:p>
    <w:p w14:paraId="0E3161A7" w14:textId="766AF369" w:rsidR="00000B5B" w:rsidRPr="00F84DD0" w:rsidRDefault="009C7C65" w:rsidP="0031411C">
      <w:pPr>
        <w:pStyle w:val="ListParagraph"/>
        <w:numPr>
          <w:ilvl w:val="0"/>
          <w:numId w:val="12"/>
        </w:numPr>
        <w:spacing w:line="276" w:lineRule="auto"/>
        <w:jc w:val="both"/>
        <w:rPr>
          <w:rFonts w:ascii="Cambria" w:hAnsi="Cambria" w:cs="Times New Roman"/>
          <w:lang w:val="en-US"/>
        </w:rPr>
      </w:pPr>
      <w:r>
        <w:rPr>
          <w:rFonts w:ascii="Cambria" w:hAnsi="Cambria" w:cs="Times New Roman"/>
        </w:rPr>
        <w:t xml:space="preserve">Mr. Pramod Patil</w:t>
      </w:r>
      <w:r>
        <w:rPr>
          <w:rFonts w:ascii="Cambria" w:hAnsi="Cambria" w:cs="Times New Roman"/>
          <w:b/>
          <w:bCs/>
        </w:rPr>
        <w:t xml:space="preserve"> </w:t>
      </w:r>
      <w:r>
        <w:rPr>
          <w:rFonts w:ascii="Cambria" w:hAnsi="Cambria" w:cs="Times New Roman"/>
        </w:rPr>
        <w:t>may use Artificial Intelligence (AI) tools as part of the research process to enhance analysis and efficiency.</w:t>
      </w:r>
    </w:p>
    <w:p w14:paraId="57C525FC" w14:textId="03B4A181" w:rsidR="00532EB3" w:rsidRPr="00F84DD0" w:rsidRDefault="00532EB3" w:rsidP="0031411C">
      <w:pPr>
        <w:spacing w:line="276" w:lineRule="auto"/>
        <w:jc w:val="both"/>
        <w:rPr>
          <w:rFonts w:ascii="Cambria" w:hAnsi="Cambria" w:cs="Times New Roman"/>
          <w:lang w:val="en-US"/>
        </w:rPr>
      </w:pPr>
    </w:p>
    <w:p w14:paraId="49A765D9" w14:textId="77777777" w:rsidR="00AC1F7F" w:rsidRPr="00F84DD0" w:rsidRDefault="00AC1F7F" w:rsidP="0031411C">
      <w:pPr>
        <w:spacing w:line="276" w:lineRule="auto"/>
        <w:jc w:val="both"/>
        <w:rPr>
          <w:rFonts w:ascii="Cambria" w:hAnsi="Cambria" w:cs="Times New Roman"/>
          <w:lang w:val="en-US"/>
        </w:rPr>
      </w:pPr>
    </w:p>
    <w:p w14:paraId="35FB11EB" w14:textId="77777777" w:rsidR="00AB7554" w:rsidRPr="00F84DD0" w:rsidRDefault="00AB7554" w:rsidP="0031411C">
      <w:pPr>
        <w:spacing w:line="276" w:lineRule="auto"/>
        <w:jc w:val="both"/>
        <w:rPr>
          <w:rFonts w:ascii="Cambria" w:hAnsi="Cambria" w:cs="Times New Roman"/>
          <w:lang w:val="en-US"/>
        </w:rPr>
      </w:pPr>
    </w:p>
    <w:p w14:paraId="7BEB4746" w14:textId="77777777" w:rsidR="005B3128" w:rsidRPr="00F84DD0" w:rsidRDefault="005B3128" w:rsidP="0031411C">
      <w:pPr>
        <w:pStyle w:val="ListParagraph"/>
        <w:spacing w:line="276" w:lineRule="auto"/>
        <w:ind w:left="2160"/>
        <w:jc w:val="both"/>
        <w:rPr>
          <w:rFonts w:ascii="Cambria" w:hAnsi="Cambria" w:cs="Times New Roman"/>
          <w:lang w:val="en-US"/>
        </w:rPr>
      </w:pPr>
    </w:p>
    <w:p w14:paraId="0C1A3FA5" w14:textId="77777777" w:rsidR="00CB63DF" w:rsidRPr="00F84DD0" w:rsidRDefault="00CB63DF" w:rsidP="0031411C">
      <w:pPr>
        <w:spacing w:line="276" w:lineRule="auto"/>
        <w:jc w:val="both"/>
        <w:rPr>
          <w:rFonts w:ascii="Cambria" w:hAnsi="Cambria" w:cs="Times New Roman"/>
          <w:lang w:val="en-US"/>
        </w:rPr>
      </w:pPr>
    </w:p>
    <w:sectPr w:rsidR="00CB63DF" w:rsidRPr="00F84DD0" w:rsidSect="00E167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BD8"/>
    <w:multiLevelType w:val="hybridMultilevel"/>
    <w:tmpl w:val="82C89464"/>
    <w:lvl w:ilvl="0" w:tplc="40090019">
      <w:start w:val="1"/>
      <w:numFmt w:val="lowerLetter"/>
      <w:lvlText w:val="%1."/>
      <w:lvlJc w:val="left"/>
      <w:pPr>
        <w:ind w:left="3600" w:hanging="360"/>
      </w:pPr>
    </w:lvl>
    <w:lvl w:ilvl="1" w:tplc="40090019" w:tentative="1">
      <w:start w:val="1"/>
      <w:numFmt w:val="lowerLetter"/>
      <w:lvlText w:val="%2."/>
      <w:lvlJc w:val="left"/>
      <w:pPr>
        <w:ind w:left="4320" w:hanging="360"/>
      </w:pPr>
    </w:lvl>
    <w:lvl w:ilvl="2" w:tplc="4009001B" w:tentative="1">
      <w:start w:val="1"/>
      <w:numFmt w:val="lowerRoman"/>
      <w:lvlText w:val="%3."/>
      <w:lvlJc w:val="right"/>
      <w:pPr>
        <w:ind w:left="5040" w:hanging="180"/>
      </w:pPr>
    </w:lvl>
    <w:lvl w:ilvl="3" w:tplc="4009000F" w:tentative="1">
      <w:start w:val="1"/>
      <w:numFmt w:val="decimal"/>
      <w:lvlText w:val="%4."/>
      <w:lvlJc w:val="left"/>
      <w:pPr>
        <w:ind w:left="5760" w:hanging="360"/>
      </w:pPr>
    </w:lvl>
    <w:lvl w:ilvl="4" w:tplc="40090019" w:tentative="1">
      <w:start w:val="1"/>
      <w:numFmt w:val="lowerLetter"/>
      <w:lvlText w:val="%5."/>
      <w:lvlJc w:val="left"/>
      <w:pPr>
        <w:ind w:left="6480" w:hanging="360"/>
      </w:pPr>
    </w:lvl>
    <w:lvl w:ilvl="5" w:tplc="4009001B" w:tentative="1">
      <w:start w:val="1"/>
      <w:numFmt w:val="lowerRoman"/>
      <w:lvlText w:val="%6."/>
      <w:lvlJc w:val="right"/>
      <w:pPr>
        <w:ind w:left="7200" w:hanging="180"/>
      </w:pPr>
    </w:lvl>
    <w:lvl w:ilvl="6" w:tplc="4009000F" w:tentative="1">
      <w:start w:val="1"/>
      <w:numFmt w:val="decimal"/>
      <w:lvlText w:val="%7."/>
      <w:lvlJc w:val="left"/>
      <w:pPr>
        <w:ind w:left="7920" w:hanging="360"/>
      </w:pPr>
    </w:lvl>
    <w:lvl w:ilvl="7" w:tplc="40090019" w:tentative="1">
      <w:start w:val="1"/>
      <w:numFmt w:val="lowerLetter"/>
      <w:lvlText w:val="%8."/>
      <w:lvlJc w:val="left"/>
      <w:pPr>
        <w:ind w:left="8640" w:hanging="360"/>
      </w:pPr>
    </w:lvl>
    <w:lvl w:ilvl="8" w:tplc="4009001B" w:tentative="1">
      <w:start w:val="1"/>
      <w:numFmt w:val="lowerRoman"/>
      <w:lvlText w:val="%9."/>
      <w:lvlJc w:val="right"/>
      <w:pPr>
        <w:ind w:left="9360" w:hanging="180"/>
      </w:pPr>
    </w:lvl>
  </w:abstractNum>
  <w:abstractNum w:abstractNumId="1" w15:restartNumberingAfterBreak="0">
    <w:nsid w:val="0A0C31F1"/>
    <w:multiLevelType w:val="hybridMultilevel"/>
    <w:tmpl w:val="2C448E46"/>
    <w:lvl w:ilvl="0" w:tplc="40090019">
      <w:start w:val="1"/>
      <w:numFmt w:val="lowerLetter"/>
      <w:lvlText w:val="%1."/>
      <w:lvlJc w:val="left"/>
      <w:pPr>
        <w:ind w:left="1520" w:hanging="360"/>
      </w:pPr>
    </w:lvl>
    <w:lvl w:ilvl="1" w:tplc="40090019" w:tentative="1">
      <w:start w:val="1"/>
      <w:numFmt w:val="lowerLetter"/>
      <w:lvlText w:val="%2."/>
      <w:lvlJc w:val="left"/>
      <w:pPr>
        <w:ind w:left="2240" w:hanging="360"/>
      </w:pPr>
    </w:lvl>
    <w:lvl w:ilvl="2" w:tplc="4009001B" w:tentative="1">
      <w:start w:val="1"/>
      <w:numFmt w:val="lowerRoman"/>
      <w:lvlText w:val="%3."/>
      <w:lvlJc w:val="right"/>
      <w:pPr>
        <w:ind w:left="2960" w:hanging="180"/>
      </w:pPr>
    </w:lvl>
    <w:lvl w:ilvl="3" w:tplc="4009000F" w:tentative="1">
      <w:start w:val="1"/>
      <w:numFmt w:val="decimal"/>
      <w:lvlText w:val="%4."/>
      <w:lvlJc w:val="left"/>
      <w:pPr>
        <w:ind w:left="3680" w:hanging="360"/>
      </w:pPr>
    </w:lvl>
    <w:lvl w:ilvl="4" w:tplc="40090019" w:tentative="1">
      <w:start w:val="1"/>
      <w:numFmt w:val="lowerLetter"/>
      <w:lvlText w:val="%5."/>
      <w:lvlJc w:val="left"/>
      <w:pPr>
        <w:ind w:left="4400" w:hanging="360"/>
      </w:pPr>
    </w:lvl>
    <w:lvl w:ilvl="5" w:tplc="4009001B" w:tentative="1">
      <w:start w:val="1"/>
      <w:numFmt w:val="lowerRoman"/>
      <w:lvlText w:val="%6."/>
      <w:lvlJc w:val="right"/>
      <w:pPr>
        <w:ind w:left="5120" w:hanging="180"/>
      </w:pPr>
    </w:lvl>
    <w:lvl w:ilvl="6" w:tplc="4009000F" w:tentative="1">
      <w:start w:val="1"/>
      <w:numFmt w:val="decimal"/>
      <w:lvlText w:val="%7."/>
      <w:lvlJc w:val="left"/>
      <w:pPr>
        <w:ind w:left="5840" w:hanging="360"/>
      </w:pPr>
    </w:lvl>
    <w:lvl w:ilvl="7" w:tplc="40090019" w:tentative="1">
      <w:start w:val="1"/>
      <w:numFmt w:val="lowerLetter"/>
      <w:lvlText w:val="%8."/>
      <w:lvlJc w:val="left"/>
      <w:pPr>
        <w:ind w:left="6560" w:hanging="360"/>
      </w:pPr>
    </w:lvl>
    <w:lvl w:ilvl="8" w:tplc="4009001B" w:tentative="1">
      <w:start w:val="1"/>
      <w:numFmt w:val="lowerRoman"/>
      <w:lvlText w:val="%9."/>
      <w:lvlJc w:val="right"/>
      <w:pPr>
        <w:ind w:left="7280" w:hanging="180"/>
      </w:pPr>
    </w:lvl>
  </w:abstractNum>
  <w:abstractNum w:abstractNumId="2" w15:restartNumberingAfterBreak="0">
    <w:nsid w:val="12AC7BED"/>
    <w:multiLevelType w:val="hybridMultilevel"/>
    <w:tmpl w:val="26EEF8CE"/>
    <w:lvl w:ilvl="0" w:tplc="4009001B">
      <w:start w:val="1"/>
      <w:numFmt w:val="lowerRoman"/>
      <w:lvlText w:val="%1."/>
      <w:lvlJc w:val="right"/>
      <w:pPr>
        <w:ind w:left="800" w:hanging="360"/>
      </w:pPr>
    </w:lvl>
    <w:lvl w:ilvl="1" w:tplc="40090019" w:tentative="1">
      <w:start w:val="1"/>
      <w:numFmt w:val="lowerLetter"/>
      <w:lvlText w:val="%2."/>
      <w:lvlJc w:val="left"/>
      <w:pPr>
        <w:ind w:left="1520" w:hanging="360"/>
      </w:pPr>
    </w:lvl>
    <w:lvl w:ilvl="2" w:tplc="4009001B" w:tentative="1">
      <w:start w:val="1"/>
      <w:numFmt w:val="lowerRoman"/>
      <w:lvlText w:val="%3."/>
      <w:lvlJc w:val="right"/>
      <w:pPr>
        <w:ind w:left="2240" w:hanging="180"/>
      </w:pPr>
    </w:lvl>
    <w:lvl w:ilvl="3" w:tplc="4009000F" w:tentative="1">
      <w:start w:val="1"/>
      <w:numFmt w:val="decimal"/>
      <w:lvlText w:val="%4."/>
      <w:lvlJc w:val="left"/>
      <w:pPr>
        <w:ind w:left="2960" w:hanging="360"/>
      </w:pPr>
    </w:lvl>
    <w:lvl w:ilvl="4" w:tplc="40090019" w:tentative="1">
      <w:start w:val="1"/>
      <w:numFmt w:val="lowerLetter"/>
      <w:lvlText w:val="%5."/>
      <w:lvlJc w:val="left"/>
      <w:pPr>
        <w:ind w:left="3680" w:hanging="360"/>
      </w:pPr>
    </w:lvl>
    <w:lvl w:ilvl="5" w:tplc="4009001B" w:tentative="1">
      <w:start w:val="1"/>
      <w:numFmt w:val="lowerRoman"/>
      <w:lvlText w:val="%6."/>
      <w:lvlJc w:val="right"/>
      <w:pPr>
        <w:ind w:left="4400" w:hanging="180"/>
      </w:pPr>
    </w:lvl>
    <w:lvl w:ilvl="6" w:tplc="4009000F" w:tentative="1">
      <w:start w:val="1"/>
      <w:numFmt w:val="decimal"/>
      <w:lvlText w:val="%7."/>
      <w:lvlJc w:val="left"/>
      <w:pPr>
        <w:ind w:left="5120" w:hanging="360"/>
      </w:pPr>
    </w:lvl>
    <w:lvl w:ilvl="7" w:tplc="40090019" w:tentative="1">
      <w:start w:val="1"/>
      <w:numFmt w:val="lowerLetter"/>
      <w:lvlText w:val="%8."/>
      <w:lvlJc w:val="left"/>
      <w:pPr>
        <w:ind w:left="5840" w:hanging="360"/>
      </w:pPr>
    </w:lvl>
    <w:lvl w:ilvl="8" w:tplc="4009001B" w:tentative="1">
      <w:start w:val="1"/>
      <w:numFmt w:val="lowerRoman"/>
      <w:lvlText w:val="%9."/>
      <w:lvlJc w:val="right"/>
      <w:pPr>
        <w:ind w:left="6560" w:hanging="180"/>
      </w:pPr>
    </w:lvl>
  </w:abstractNum>
  <w:abstractNum w:abstractNumId="3" w15:restartNumberingAfterBreak="0">
    <w:nsid w:val="1C895801"/>
    <w:multiLevelType w:val="hybridMultilevel"/>
    <w:tmpl w:val="DFC06D4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E3F644A"/>
    <w:multiLevelType w:val="hybridMultilevel"/>
    <w:tmpl w:val="8DC2B470"/>
    <w:lvl w:ilvl="0" w:tplc="40090019">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33D64464"/>
    <w:multiLevelType w:val="hybridMultilevel"/>
    <w:tmpl w:val="076AD94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15:restartNumberingAfterBreak="0">
    <w:nsid w:val="3F5312D7"/>
    <w:multiLevelType w:val="hybridMultilevel"/>
    <w:tmpl w:val="8C3EAAB0"/>
    <w:lvl w:ilvl="0" w:tplc="40090013">
      <w:start w:val="1"/>
      <w:numFmt w:val="upp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7" w15:restartNumberingAfterBreak="0">
    <w:nsid w:val="400D6D45"/>
    <w:multiLevelType w:val="hybridMultilevel"/>
    <w:tmpl w:val="83BA08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E1A4F23"/>
    <w:multiLevelType w:val="hybridMultilevel"/>
    <w:tmpl w:val="E2A8F67A"/>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9" w15:restartNumberingAfterBreak="0">
    <w:nsid w:val="5EDA1C31"/>
    <w:multiLevelType w:val="hybridMultilevel"/>
    <w:tmpl w:val="7F9CF8F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24A0060"/>
    <w:multiLevelType w:val="hybridMultilevel"/>
    <w:tmpl w:val="668A344E"/>
    <w:lvl w:ilvl="0" w:tplc="576E6866">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62693229"/>
    <w:multiLevelType w:val="hybridMultilevel"/>
    <w:tmpl w:val="1FC08238"/>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15:restartNumberingAfterBreak="0">
    <w:nsid w:val="69971588"/>
    <w:multiLevelType w:val="hybridMultilevel"/>
    <w:tmpl w:val="71CABD5C"/>
    <w:lvl w:ilvl="0" w:tplc="576E6866">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6893F84"/>
    <w:multiLevelType w:val="hybridMultilevel"/>
    <w:tmpl w:val="C73E263A"/>
    <w:lvl w:ilvl="0" w:tplc="40090019">
      <w:start w:val="1"/>
      <w:numFmt w:val="lowerLetter"/>
      <w:lvlText w:val="%1."/>
      <w:lvlJc w:val="left"/>
      <w:pPr>
        <w:ind w:left="2880" w:hanging="360"/>
      </w:pPr>
    </w:lvl>
    <w:lvl w:ilvl="1" w:tplc="40090019" w:tentative="1">
      <w:start w:val="1"/>
      <w:numFmt w:val="lowerLetter"/>
      <w:lvlText w:val="%2."/>
      <w:lvlJc w:val="left"/>
      <w:pPr>
        <w:ind w:left="3600" w:hanging="360"/>
      </w:pPr>
    </w:lvl>
    <w:lvl w:ilvl="2" w:tplc="4009001B" w:tentative="1">
      <w:start w:val="1"/>
      <w:numFmt w:val="lowerRoman"/>
      <w:lvlText w:val="%3."/>
      <w:lvlJc w:val="right"/>
      <w:pPr>
        <w:ind w:left="4320" w:hanging="180"/>
      </w:pPr>
    </w:lvl>
    <w:lvl w:ilvl="3" w:tplc="4009000F" w:tentative="1">
      <w:start w:val="1"/>
      <w:numFmt w:val="decimal"/>
      <w:lvlText w:val="%4."/>
      <w:lvlJc w:val="left"/>
      <w:pPr>
        <w:ind w:left="5040" w:hanging="360"/>
      </w:pPr>
    </w:lvl>
    <w:lvl w:ilvl="4" w:tplc="40090019" w:tentative="1">
      <w:start w:val="1"/>
      <w:numFmt w:val="lowerLetter"/>
      <w:lvlText w:val="%5."/>
      <w:lvlJc w:val="left"/>
      <w:pPr>
        <w:ind w:left="5760" w:hanging="360"/>
      </w:pPr>
    </w:lvl>
    <w:lvl w:ilvl="5" w:tplc="4009001B" w:tentative="1">
      <w:start w:val="1"/>
      <w:numFmt w:val="lowerRoman"/>
      <w:lvlText w:val="%6."/>
      <w:lvlJc w:val="right"/>
      <w:pPr>
        <w:ind w:left="6480" w:hanging="180"/>
      </w:pPr>
    </w:lvl>
    <w:lvl w:ilvl="6" w:tplc="4009000F" w:tentative="1">
      <w:start w:val="1"/>
      <w:numFmt w:val="decimal"/>
      <w:lvlText w:val="%7."/>
      <w:lvlJc w:val="left"/>
      <w:pPr>
        <w:ind w:left="7200" w:hanging="360"/>
      </w:pPr>
    </w:lvl>
    <w:lvl w:ilvl="7" w:tplc="40090019" w:tentative="1">
      <w:start w:val="1"/>
      <w:numFmt w:val="lowerLetter"/>
      <w:lvlText w:val="%8."/>
      <w:lvlJc w:val="left"/>
      <w:pPr>
        <w:ind w:left="7920" w:hanging="360"/>
      </w:pPr>
    </w:lvl>
    <w:lvl w:ilvl="8" w:tplc="4009001B" w:tentative="1">
      <w:start w:val="1"/>
      <w:numFmt w:val="lowerRoman"/>
      <w:lvlText w:val="%9."/>
      <w:lvlJc w:val="right"/>
      <w:pPr>
        <w:ind w:left="8640" w:hanging="180"/>
      </w:pPr>
    </w:lvl>
  </w:abstractNum>
  <w:abstractNum w:abstractNumId="14" w15:restartNumberingAfterBreak="0">
    <w:nsid w:val="79C67CB4"/>
    <w:multiLevelType w:val="multilevel"/>
    <w:tmpl w:val="B028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1569352">
    <w:abstractNumId w:val="9"/>
  </w:num>
  <w:num w:numId="2" w16cid:durableId="301083872">
    <w:abstractNumId w:val="8"/>
  </w:num>
  <w:num w:numId="3" w16cid:durableId="575482923">
    <w:abstractNumId w:val="6"/>
  </w:num>
  <w:num w:numId="4" w16cid:durableId="1473056192">
    <w:abstractNumId w:val="13"/>
  </w:num>
  <w:num w:numId="5" w16cid:durableId="1647197151">
    <w:abstractNumId w:val="0"/>
  </w:num>
  <w:num w:numId="6" w16cid:durableId="1819036847">
    <w:abstractNumId w:val="4"/>
  </w:num>
  <w:num w:numId="7" w16cid:durableId="704645924">
    <w:abstractNumId w:val="11"/>
  </w:num>
  <w:num w:numId="8" w16cid:durableId="2078354634">
    <w:abstractNumId w:val="2"/>
  </w:num>
  <w:num w:numId="9" w16cid:durableId="1610427975">
    <w:abstractNumId w:val="1"/>
  </w:num>
  <w:num w:numId="10" w16cid:durableId="340163768">
    <w:abstractNumId w:val="3"/>
  </w:num>
  <w:num w:numId="11" w16cid:durableId="1726828644">
    <w:abstractNumId w:val="7"/>
  </w:num>
  <w:num w:numId="12" w16cid:durableId="789595571">
    <w:abstractNumId w:val="10"/>
  </w:num>
  <w:num w:numId="13" w16cid:durableId="1354453447">
    <w:abstractNumId w:val="14"/>
  </w:num>
  <w:num w:numId="14" w16cid:durableId="1062752435">
    <w:abstractNumId w:val="5"/>
  </w:num>
  <w:num w:numId="15" w16cid:durableId="4324067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3DF"/>
    <w:rsid w:val="00000565"/>
    <w:rsid w:val="00000B5B"/>
    <w:rsid w:val="00010EFB"/>
    <w:rsid w:val="000245FF"/>
    <w:rsid w:val="00031FA1"/>
    <w:rsid w:val="00032781"/>
    <w:rsid w:val="0004711F"/>
    <w:rsid w:val="00052537"/>
    <w:rsid w:val="00054D02"/>
    <w:rsid w:val="00057DDE"/>
    <w:rsid w:val="00063502"/>
    <w:rsid w:val="000828A0"/>
    <w:rsid w:val="00082A9D"/>
    <w:rsid w:val="0008617E"/>
    <w:rsid w:val="000B10E3"/>
    <w:rsid w:val="000B62B2"/>
    <w:rsid w:val="000B7328"/>
    <w:rsid w:val="000B78DB"/>
    <w:rsid w:val="000C4C46"/>
    <w:rsid w:val="000D398D"/>
    <w:rsid w:val="000D3AC5"/>
    <w:rsid w:val="000D72F9"/>
    <w:rsid w:val="000F6DE5"/>
    <w:rsid w:val="00100F31"/>
    <w:rsid w:val="00105E16"/>
    <w:rsid w:val="0011042D"/>
    <w:rsid w:val="00111357"/>
    <w:rsid w:val="00111BB2"/>
    <w:rsid w:val="00116278"/>
    <w:rsid w:val="00117BC9"/>
    <w:rsid w:val="001245E8"/>
    <w:rsid w:val="00152C9F"/>
    <w:rsid w:val="00154945"/>
    <w:rsid w:val="00157FEF"/>
    <w:rsid w:val="00161009"/>
    <w:rsid w:val="00161BE1"/>
    <w:rsid w:val="00166E76"/>
    <w:rsid w:val="00167914"/>
    <w:rsid w:val="00172D57"/>
    <w:rsid w:val="0017471B"/>
    <w:rsid w:val="001A55BC"/>
    <w:rsid w:val="001A5F52"/>
    <w:rsid w:val="001D6BCC"/>
    <w:rsid w:val="001F1FDB"/>
    <w:rsid w:val="001F20BA"/>
    <w:rsid w:val="001F45F7"/>
    <w:rsid w:val="001F7E06"/>
    <w:rsid w:val="0020159F"/>
    <w:rsid w:val="002066C1"/>
    <w:rsid w:val="0021706A"/>
    <w:rsid w:val="002218DB"/>
    <w:rsid w:val="002220EF"/>
    <w:rsid w:val="0022447B"/>
    <w:rsid w:val="00227076"/>
    <w:rsid w:val="00227A2A"/>
    <w:rsid w:val="0024797C"/>
    <w:rsid w:val="002548FB"/>
    <w:rsid w:val="0025516F"/>
    <w:rsid w:val="00264D99"/>
    <w:rsid w:val="002874D7"/>
    <w:rsid w:val="00291BE8"/>
    <w:rsid w:val="002A7992"/>
    <w:rsid w:val="002E09EE"/>
    <w:rsid w:val="00306C83"/>
    <w:rsid w:val="003111BD"/>
    <w:rsid w:val="003122D1"/>
    <w:rsid w:val="0031411C"/>
    <w:rsid w:val="00327ABC"/>
    <w:rsid w:val="003320A8"/>
    <w:rsid w:val="003329FC"/>
    <w:rsid w:val="00335F6E"/>
    <w:rsid w:val="003370B1"/>
    <w:rsid w:val="00353373"/>
    <w:rsid w:val="00371E3B"/>
    <w:rsid w:val="003A27EF"/>
    <w:rsid w:val="003A5D61"/>
    <w:rsid w:val="003B231C"/>
    <w:rsid w:val="003C21DD"/>
    <w:rsid w:val="003C3E99"/>
    <w:rsid w:val="003D278C"/>
    <w:rsid w:val="0040008B"/>
    <w:rsid w:val="00406326"/>
    <w:rsid w:val="00406D21"/>
    <w:rsid w:val="00425FC9"/>
    <w:rsid w:val="00431311"/>
    <w:rsid w:val="00442568"/>
    <w:rsid w:val="00452165"/>
    <w:rsid w:val="004600CF"/>
    <w:rsid w:val="00472528"/>
    <w:rsid w:val="00490153"/>
    <w:rsid w:val="0049617C"/>
    <w:rsid w:val="004B7E48"/>
    <w:rsid w:val="004D4E27"/>
    <w:rsid w:val="004D7484"/>
    <w:rsid w:val="004E1396"/>
    <w:rsid w:val="004F1DFD"/>
    <w:rsid w:val="005016BD"/>
    <w:rsid w:val="00513E55"/>
    <w:rsid w:val="00515601"/>
    <w:rsid w:val="00525572"/>
    <w:rsid w:val="00532EB3"/>
    <w:rsid w:val="005456EF"/>
    <w:rsid w:val="00553F83"/>
    <w:rsid w:val="00557C40"/>
    <w:rsid w:val="00571EBE"/>
    <w:rsid w:val="005A670B"/>
    <w:rsid w:val="005B3077"/>
    <w:rsid w:val="005B3128"/>
    <w:rsid w:val="005C4DB8"/>
    <w:rsid w:val="005D5A36"/>
    <w:rsid w:val="005F1E4E"/>
    <w:rsid w:val="006326CA"/>
    <w:rsid w:val="00633D8D"/>
    <w:rsid w:val="00635982"/>
    <w:rsid w:val="0064192A"/>
    <w:rsid w:val="006536B9"/>
    <w:rsid w:val="0066195E"/>
    <w:rsid w:val="00662F69"/>
    <w:rsid w:val="00665E85"/>
    <w:rsid w:val="0068256D"/>
    <w:rsid w:val="006A5D85"/>
    <w:rsid w:val="006B67B6"/>
    <w:rsid w:val="006C45F9"/>
    <w:rsid w:val="006F0133"/>
    <w:rsid w:val="00702DA2"/>
    <w:rsid w:val="00720296"/>
    <w:rsid w:val="00721741"/>
    <w:rsid w:val="00726EF3"/>
    <w:rsid w:val="00730DB1"/>
    <w:rsid w:val="00781F16"/>
    <w:rsid w:val="00786B05"/>
    <w:rsid w:val="00790048"/>
    <w:rsid w:val="0079681B"/>
    <w:rsid w:val="007A391B"/>
    <w:rsid w:val="007D30F6"/>
    <w:rsid w:val="007E6CB1"/>
    <w:rsid w:val="007F74B1"/>
    <w:rsid w:val="00812BA2"/>
    <w:rsid w:val="00824587"/>
    <w:rsid w:val="00831835"/>
    <w:rsid w:val="00837281"/>
    <w:rsid w:val="00837AC7"/>
    <w:rsid w:val="00846C64"/>
    <w:rsid w:val="008819B5"/>
    <w:rsid w:val="008916A3"/>
    <w:rsid w:val="00894689"/>
    <w:rsid w:val="008A0E74"/>
    <w:rsid w:val="008B0EA9"/>
    <w:rsid w:val="008C240F"/>
    <w:rsid w:val="008C5CAD"/>
    <w:rsid w:val="008E2677"/>
    <w:rsid w:val="008E2E1E"/>
    <w:rsid w:val="00924BD2"/>
    <w:rsid w:val="00927647"/>
    <w:rsid w:val="00931CEA"/>
    <w:rsid w:val="009351E2"/>
    <w:rsid w:val="009555F5"/>
    <w:rsid w:val="00956353"/>
    <w:rsid w:val="0096514E"/>
    <w:rsid w:val="0098081E"/>
    <w:rsid w:val="00984508"/>
    <w:rsid w:val="0098752E"/>
    <w:rsid w:val="00994882"/>
    <w:rsid w:val="00995E05"/>
    <w:rsid w:val="009C7C65"/>
    <w:rsid w:val="00A04296"/>
    <w:rsid w:val="00A05844"/>
    <w:rsid w:val="00A16A59"/>
    <w:rsid w:val="00A30350"/>
    <w:rsid w:val="00A32619"/>
    <w:rsid w:val="00A373D8"/>
    <w:rsid w:val="00A37B2B"/>
    <w:rsid w:val="00A53B12"/>
    <w:rsid w:val="00A54EC0"/>
    <w:rsid w:val="00A6625B"/>
    <w:rsid w:val="00A67B24"/>
    <w:rsid w:val="00AB7554"/>
    <w:rsid w:val="00AC1F7F"/>
    <w:rsid w:val="00AC54F0"/>
    <w:rsid w:val="00AE3CC6"/>
    <w:rsid w:val="00AF33B4"/>
    <w:rsid w:val="00AF3F5A"/>
    <w:rsid w:val="00B03828"/>
    <w:rsid w:val="00B14F10"/>
    <w:rsid w:val="00B23AAD"/>
    <w:rsid w:val="00B27031"/>
    <w:rsid w:val="00B40ACB"/>
    <w:rsid w:val="00B45655"/>
    <w:rsid w:val="00B551BD"/>
    <w:rsid w:val="00B63A97"/>
    <w:rsid w:val="00B6628F"/>
    <w:rsid w:val="00B76A35"/>
    <w:rsid w:val="00BB06DA"/>
    <w:rsid w:val="00BB0DCE"/>
    <w:rsid w:val="00BB141E"/>
    <w:rsid w:val="00BD1A4C"/>
    <w:rsid w:val="00BD23F0"/>
    <w:rsid w:val="00BF15CE"/>
    <w:rsid w:val="00C02473"/>
    <w:rsid w:val="00C07F87"/>
    <w:rsid w:val="00C10382"/>
    <w:rsid w:val="00C20F49"/>
    <w:rsid w:val="00C4623F"/>
    <w:rsid w:val="00C666AA"/>
    <w:rsid w:val="00C76374"/>
    <w:rsid w:val="00C81A2F"/>
    <w:rsid w:val="00C977FA"/>
    <w:rsid w:val="00CA05FA"/>
    <w:rsid w:val="00CB3A82"/>
    <w:rsid w:val="00CB63DF"/>
    <w:rsid w:val="00CC1B79"/>
    <w:rsid w:val="00CE1693"/>
    <w:rsid w:val="00CE45B0"/>
    <w:rsid w:val="00CE5C6D"/>
    <w:rsid w:val="00D03164"/>
    <w:rsid w:val="00D11A35"/>
    <w:rsid w:val="00D26159"/>
    <w:rsid w:val="00D47C53"/>
    <w:rsid w:val="00D53482"/>
    <w:rsid w:val="00D65572"/>
    <w:rsid w:val="00D66567"/>
    <w:rsid w:val="00D7667A"/>
    <w:rsid w:val="00D76C42"/>
    <w:rsid w:val="00D82FAA"/>
    <w:rsid w:val="00D91B41"/>
    <w:rsid w:val="00D93350"/>
    <w:rsid w:val="00D9459A"/>
    <w:rsid w:val="00D9510A"/>
    <w:rsid w:val="00DA74EE"/>
    <w:rsid w:val="00DB3800"/>
    <w:rsid w:val="00DE591E"/>
    <w:rsid w:val="00DF4209"/>
    <w:rsid w:val="00DF6163"/>
    <w:rsid w:val="00E03A3C"/>
    <w:rsid w:val="00E07FC8"/>
    <w:rsid w:val="00E104B3"/>
    <w:rsid w:val="00E167FD"/>
    <w:rsid w:val="00E23359"/>
    <w:rsid w:val="00E26F8F"/>
    <w:rsid w:val="00E30539"/>
    <w:rsid w:val="00E32FC9"/>
    <w:rsid w:val="00E45DAD"/>
    <w:rsid w:val="00E56143"/>
    <w:rsid w:val="00E5649E"/>
    <w:rsid w:val="00E6347D"/>
    <w:rsid w:val="00E765A1"/>
    <w:rsid w:val="00E76C2C"/>
    <w:rsid w:val="00E80815"/>
    <w:rsid w:val="00EA2FB5"/>
    <w:rsid w:val="00EB6728"/>
    <w:rsid w:val="00EE3BC6"/>
    <w:rsid w:val="00EF17F0"/>
    <w:rsid w:val="00F005AD"/>
    <w:rsid w:val="00F2084C"/>
    <w:rsid w:val="00F20AC3"/>
    <w:rsid w:val="00F84DD0"/>
    <w:rsid w:val="00F870CE"/>
    <w:rsid w:val="00FC2A83"/>
    <w:rsid w:val="00FC7F0C"/>
    <w:rsid w:val="00FF58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66B0F"/>
  <w15:docId w15:val="{8EBE2ACB-3B45-404E-B3D1-69F1905C4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7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3800"/>
    <w:pPr>
      <w:ind w:left="720"/>
      <w:contextualSpacing/>
    </w:pPr>
  </w:style>
  <w:style w:type="paragraph" w:styleId="Revision">
    <w:name w:val="Revision"/>
    <w:hidden/>
    <w:uiPriority w:val="99"/>
    <w:semiHidden/>
    <w:rsid w:val="00B03828"/>
    <w:pPr>
      <w:spacing w:after="0" w:line="240" w:lineRule="auto"/>
    </w:pPr>
  </w:style>
  <w:style w:type="character" w:styleId="CommentReference">
    <w:name w:val="annotation reference"/>
    <w:basedOn w:val="DefaultParagraphFont"/>
    <w:uiPriority w:val="99"/>
    <w:semiHidden/>
    <w:unhideWhenUsed/>
    <w:rsid w:val="00AF33B4"/>
    <w:rPr>
      <w:sz w:val="16"/>
      <w:szCs w:val="16"/>
    </w:rPr>
  </w:style>
  <w:style w:type="paragraph" w:styleId="CommentText">
    <w:name w:val="annotation text"/>
    <w:basedOn w:val="Normal"/>
    <w:link w:val="CommentTextChar"/>
    <w:uiPriority w:val="99"/>
    <w:unhideWhenUsed/>
    <w:rsid w:val="00AF33B4"/>
    <w:pPr>
      <w:spacing w:line="240" w:lineRule="auto"/>
    </w:pPr>
    <w:rPr>
      <w:sz w:val="20"/>
      <w:szCs w:val="20"/>
    </w:rPr>
  </w:style>
  <w:style w:type="character" w:customStyle="1" w:styleId="CommentTextChar">
    <w:name w:val="Comment Text Char"/>
    <w:basedOn w:val="DefaultParagraphFont"/>
    <w:link w:val="CommentText"/>
    <w:uiPriority w:val="99"/>
    <w:rsid w:val="00AF33B4"/>
    <w:rPr>
      <w:sz w:val="20"/>
      <w:szCs w:val="20"/>
    </w:rPr>
  </w:style>
  <w:style w:type="paragraph" w:styleId="CommentSubject">
    <w:name w:val="annotation subject"/>
    <w:basedOn w:val="CommentText"/>
    <w:next w:val="CommentText"/>
    <w:link w:val="CommentSubjectChar"/>
    <w:uiPriority w:val="99"/>
    <w:semiHidden/>
    <w:unhideWhenUsed/>
    <w:rsid w:val="00AF33B4"/>
    <w:rPr>
      <w:b/>
      <w:bCs/>
    </w:rPr>
  </w:style>
  <w:style w:type="character" w:customStyle="1" w:styleId="CommentSubjectChar">
    <w:name w:val="Comment Subject Char"/>
    <w:basedOn w:val="CommentTextChar"/>
    <w:link w:val="CommentSubject"/>
    <w:uiPriority w:val="99"/>
    <w:semiHidden/>
    <w:rsid w:val="00AF33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018213">
      <w:bodyDiv w:val="1"/>
      <w:marLeft w:val="0"/>
      <w:marRight w:val="0"/>
      <w:marTop w:val="0"/>
      <w:marBottom w:val="0"/>
      <w:divBdr>
        <w:top w:val="none" w:sz="0" w:space="0" w:color="auto"/>
        <w:left w:val="none" w:sz="0" w:space="0" w:color="auto"/>
        <w:bottom w:val="none" w:sz="0" w:space="0" w:color="auto"/>
        <w:right w:val="none" w:sz="0" w:space="0" w:color="auto"/>
      </w:divBdr>
      <w:divsChild>
        <w:div w:id="2006661950">
          <w:marLeft w:val="0"/>
          <w:marRight w:val="0"/>
          <w:marTop w:val="0"/>
          <w:marBottom w:val="0"/>
          <w:divBdr>
            <w:top w:val="none" w:sz="0" w:space="0" w:color="auto"/>
            <w:left w:val="none" w:sz="0" w:space="0" w:color="auto"/>
            <w:bottom w:val="none" w:sz="0" w:space="0" w:color="auto"/>
            <w:right w:val="none" w:sz="0" w:space="0" w:color="auto"/>
          </w:divBdr>
          <w:divsChild>
            <w:div w:id="128978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19297">
      <w:bodyDiv w:val="1"/>
      <w:marLeft w:val="0"/>
      <w:marRight w:val="0"/>
      <w:marTop w:val="0"/>
      <w:marBottom w:val="0"/>
      <w:divBdr>
        <w:top w:val="none" w:sz="0" w:space="0" w:color="auto"/>
        <w:left w:val="none" w:sz="0" w:space="0" w:color="auto"/>
        <w:bottom w:val="none" w:sz="0" w:space="0" w:color="auto"/>
        <w:right w:val="none" w:sz="0" w:space="0" w:color="auto"/>
      </w:divBdr>
      <w:divsChild>
        <w:div w:id="804465517">
          <w:marLeft w:val="0"/>
          <w:marRight w:val="0"/>
          <w:marTop w:val="0"/>
          <w:marBottom w:val="0"/>
          <w:divBdr>
            <w:top w:val="none" w:sz="0" w:space="0" w:color="auto"/>
            <w:left w:val="none" w:sz="0" w:space="0" w:color="auto"/>
            <w:bottom w:val="none" w:sz="0" w:space="0" w:color="auto"/>
            <w:right w:val="none" w:sz="0" w:space="0" w:color="auto"/>
          </w:divBdr>
          <w:divsChild>
            <w:div w:id="53847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650">
      <w:bodyDiv w:val="1"/>
      <w:marLeft w:val="0"/>
      <w:marRight w:val="0"/>
      <w:marTop w:val="0"/>
      <w:marBottom w:val="0"/>
      <w:divBdr>
        <w:top w:val="none" w:sz="0" w:space="0" w:color="auto"/>
        <w:left w:val="none" w:sz="0" w:space="0" w:color="auto"/>
        <w:bottom w:val="none" w:sz="0" w:space="0" w:color="auto"/>
        <w:right w:val="none" w:sz="0" w:space="0" w:color="auto"/>
      </w:divBdr>
      <w:divsChild>
        <w:div w:id="686979996">
          <w:marLeft w:val="0"/>
          <w:marRight w:val="0"/>
          <w:marTop w:val="0"/>
          <w:marBottom w:val="0"/>
          <w:divBdr>
            <w:top w:val="none" w:sz="0" w:space="0" w:color="auto"/>
            <w:left w:val="none" w:sz="0" w:space="0" w:color="auto"/>
            <w:bottom w:val="none" w:sz="0" w:space="0" w:color="auto"/>
            <w:right w:val="none" w:sz="0" w:space="0" w:color="auto"/>
          </w:divBdr>
          <w:divsChild>
            <w:div w:id="6000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363545">
      <w:bodyDiv w:val="1"/>
      <w:marLeft w:val="0"/>
      <w:marRight w:val="0"/>
      <w:marTop w:val="0"/>
      <w:marBottom w:val="0"/>
      <w:divBdr>
        <w:top w:val="none" w:sz="0" w:space="0" w:color="auto"/>
        <w:left w:val="none" w:sz="0" w:space="0" w:color="auto"/>
        <w:bottom w:val="none" w:sz="0" w:space="0" w:color="auto"/>
        <w:right w:val="none" w:sz="0" w:space="0" w:color="auto"/>
      </w:divBdr>
      <w:divsChild>
        <w:div w:id="890844442">
          <w:marLeft w:val="0"/>
          <w:marRight w:val="0"/>
          <w:marTop w:val="0"/>
          <w:marBottom w:val="0"/>
          <w:divBdr>
            <w:top w:val="none" w:sz="0" w:space="0" w:color="auto"/>
            <w:left w:val="none" w:sz="0" w:space="0" w:color="auto"/>
            <w:bottom w:val="none" w:sz="0" w:space="0" w:color="auto"/>
            <w:right w:val="none" w:sz="0" w:space="0" w:color="auto"/>
          </w:divBdr>
          <w:divsChild>
            <w:div w:id="25567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947372">
      <w:bodyDiv w:val="1"/>
      <w:marLeft w:val="0"/>
      <w:marRight w:val="0"/>
      <w:marTop w:val="0"/>
      <w:marBottom w:val="0"/>
      <w:divBdr>
        <w:top w:val="none" w:sz="0" w:space="0" w:color="auto"/>
        <w:left w:val="none" w:sz="0" w:space="0" w:color="auto"/>
        <w:bottom w:val="none" w:sz="0" w:space="0" w:color="auto"/>
        <w:right w:val="none" w:sz="0" w:space="0" w:color="auto"/>
      </w:divBdr>
      <w:divsChild>
        <w:div w:id="627080633">
          <w:marLeft w:val="0"/>
          <w:marRight w:val="0"/>
          <w:marTop w:val="0"/>
          <w:marBottom w:val="0"/>
          <w:divBdr>
            <w:top w:val="none" w:sz="0" w:space="0" w:color="auto"/>
            <w:left w:val="none" w:sz="0" w:space="0" w:color="auto"/>
            <w:bottom w:val="none" w:sz="0" w:space="0" w:color="auto"/>
            <w:right w:val="none" w:sz="0" w:space="0" w:color="auto"/>
          </w:divBdr>
          <w:divsChild>
            <w:div w:id="132365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857798">
      <w:bodyDiv w:val="1"/>
      <w:marLeft w:val="0"/>
      <w:marRight w:val="0"/>
      <w:marTop w:val="0"/>
      <w:marBottom w:val="0"/>
      <w:divBdr>
        <w:top w:val="none" w:sz="0" w:space="0" w:color="auto"/>
        <w:left w:val="none" w:sz="0" w:space="0" w:color="auto"/>
        <w:bottom w:val="none" w:sz="0" w:space="0" w:color="auto"/>
        <w:right w:val="none" w:sz="0" w:space="0" w:color="auto"/>
      </w:divBdr>
    </w:div>
    <w:div w:id="1383671376">
      <w:bodyDiv w:val="1"/>
      <w:marLeft w:val="0"/>
      <w:marRight w:val="0"/>
      <w:marTop w:val="0"/>
      <w:marBottom w:val="0"/>
      <w:divBdr>
        <w:top w:val="none" w:sz="0" w:space="0" w:color="auto"/>
        <w:left w:val="none" w:sz="0" w:space="0" w:color="auto"/>
        <w:bottom w:val="none" w:sz="0" w:space="0" w:color="auto"/>
        <w:right w:val="none" w:sz="0" w:space="0" w:color="auto"/>
      </w:divBdr>
      <w:divsChild>
        <w:div w:id="1059597689">
          <w:marLeft w:val="0"/>
          <w:marRight w:val="0"/>
          <w:marTop w:val="0"/>
          <w:marBottom w:val="0"/>
          <w:divBdr>
            <w:top w:val="none" w:sz="0" w:space="0" w:color="auto"/>
            <w:left w:val="none" w:sz="0" w:space="0" w:color="auto"/>
            <w:bottom w:val="none" w:sz="0" w:space="0" w:color="auto"/>
            <w:right w:val="none" w:sz="0" w:space="0" w:color="auto"/>
          </w:divBdr>
          <w:divsChild>
            <w:div w:id="85531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7DA8A-73DE-41B1-93EC-33CE10D68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Muskan Bansal</cp:lastModifiedBy>
  <cp:revision>91</cp:revision>
  <dcterms:created xsi:type="dcterms:W3CDTF">2025-09-01T09:10:00Z</dcterms:created>
  <dcterms:modified xsi:type="dcterms:W3CDTF">2026-04-03T06:13:00Z</dcterms:modified>
</cp:coreProperties>
</file>